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horzAnchor="margin" w:tblpY="-825"/>
        <w:tblW w:w="0" w:type="auto"/>
        <w:tblLook w:val="04A0" w:firstRow="1" w:lastRow="0" w:firstColumn="1" w:lastColumn="0" w:noHBand="0" w:noVBand="1"/>
      </w:tblPr>
      <w:tblGrid>
        <w:gridCol w:w="1924"/>
        <w:gridCol w:w="1922"/>
        <w:gridCol w:w="1923"/>
        <w:gridCol w:w="1947"/>
        <w:gridCol w:w="1912"/>
      </w:tblGrid>
      <w:tr w:rsidR="00AF6738" w14:paraId="11DA5BD9" w14:textId="77777777" w:rsidTr="00AF6738">
        <w:tc>
          <w:tcPr>
            <w:tcW w:w="1924" w:type="dxa"/>
          </w:tcPr>
          <w:p w14:paraId="5495CCE5" w14:textId="77777777" w:rsidR="00AF6738" w:rsidRDefault="00AF6738" w:rsidP="00AF6738"/>
        </w:tc>
        <w:tc>
          <w:tcPr>
            <w:tcW w:w="1922" w:type="dxa"/>
          </w:tcPr>
          <w:p w14:paraId="2E160F87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proofErr w:type="spellStart"/>
            <w:r w:rsidRPr="008E3C48">
              <w:rPr>
                <w:rFonts w:ascii="Verdana" w:hAnsi="Verdana"/>
                <w:sz w:val="20"/>
              </w:rPr>
              <w:t>Pædagog-medhjælper</w:t>
            </w:r>
            <w:proofErr w:type="spellEnd"/>
          </w:p>
          <w:p w14:paraId="1F5E7454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 xml:space="preserve">København </w:t>
            </w:r>
          </w:p>
          <w:p w14:paraId="11E24BD4" w14:textId="05A17C88" w:rsidR="00AF6738" w:rsidRDefault="00AF6738" w:rsidP="00AF6738">
            <w:proofErr w:type="spellStart"/>
            <w:r>
              <w:rPr>
                <w:rFonts w:ascii="Verdana" w:hAnsi="Verdana"/>
                <w:sz w:val="20"/>
              </w:rPr>
              <w:t>Komm</w:t>
            </w:r>
            <w:proofErr w:type="spellEnd"/>
            <w:r>
              <w:rPr>
                <w:rFonts w:ascii="Verdana" w:hAnsi="Verdana"/>
                <w:sz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</w:rPr>
              <w:t>selvej</w:t>
            </w:r>
            <w:proofErr w:type="spellEnd"/>
          </w:p>
        </w:tc>
        <w:tc>
          <w:tcPr>
            <w:tcW w:w="1923" w:type="dxa"/>
          </w:tcPr>
          <w:p w14:paraId="2EC29FA1" w14:textId="77777777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Pædagogisk assistent København</w:t>
            </w:r>
          </w:p>
          <w:p w14:paraId="3183C74D" w14:textId="7B72B2AF" w:rsidR="00AF6738" w:rsidRDefault="00AF6738" w:rsidP="00AF6738">
            <w:proofErr w:type="spellStart"/>
            <w:r>
              <w:rPr>
                <w:rFonts w:ascii="Verdana" w:hAnsi="Verdana"/>
                <w:sz w:val="20"/>
              </w:rPr>
              <w:t>Komm</w:t>
            </w:r>
            <w:proofErr w:type="spellEnd"/>
            <w:r>
              <w:rPr>
                <w:rFonts w:ascii="Verdana" w:hAnsi="Verdana"/>
                <w:sz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</w:rPr>
              <w:t>selvej</w:t>
            </w:r>
            <w:proofErr w:type="spellEnd"/>
          </w:p>
        </w:tc>
        <w:tc>
          <w:tcPr>
            <w:tcW w:w="1947" w:type="dxa"/>
          </w:tcPr>
          <w:p w14:paraId="253F61D7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Ikke-</w:t>
            </w:r>
            <w:proofErr w:type="spellStart"/>
            <w:r>
              <w:rPr>
                <w:rFonts w:ascii="Verdana" w:hAnsi="Verdana"/>
                <w:sz w:val="20"/>
              </w:rPr>
              <w:t>udd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  <w:p w14:paraId="0B992EF4" w14:textId="77777777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Klub</w:t>
            </w:r>
            <w:r w:rsidRPr="008E3C48">
              <w:rPr>
                <w:rFonts w:ascii="Verdana" w:hAnsi="Verdana"/>
                <w:sz w:val="20"/>
              </w:rPr>
              <w:t>medarbejder</w:t>
            </w:r>
          </w:p>
          <w:p w14:paraId="2781B329" w14:textId="0EAB02D0" w:rsidR="00AF6738" w:rsidRDefault="00AF6738" w:rsidP="00AF6738">
            <w:r>
              <w:rPr>
                <w:rFonts w:ascii="Verdana" w:hAnsi="Verdana"/>
                <w:sz w:val="20"/>
              </w:rPr>
              <w:t>København</w:t>
            </w:r>
          </w:p>
        </w:tc>
        <w:tc>
          <w:tcPr>
            <w:tcW w:w="1912" w:type="dxa"/>
          </w:tcPr>
          <w:p w14:paraId="4C2ADB81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Pædagoger</w:t>
            </w:r>
          </w:p>
          <w:p w14:paraId="2333BB28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og klub</w:t>
            </w:r>
            <w:r w:rsidRPr="008E3C48">
              <w:rPr>
                <w:rFonts w:ascii="Verdana" w:hAnsi="Verdana"/>
                <w:sz w:val="20"/>
              </w:rPr>
              <w:softHyphen/>
              <w:t>pædagog</w:t>
            </w:r>
          </w:p>
          <w:p w14:paraId="129FB876" w14:textId="77777777" w:rsidR="00AF6738" w:rsidRPr="008E3C4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i BUF</w:t>
            </w:r>
          </w:p>
          <w:p w14:paraId="35C2EBBC" w14:textId="147452EC" w:rsidR="00AF6738" w:rsidRPr="00AF6738" w:rsidRDefault="00AF6738" w:rsidP="00AF6738">
            <w:r w:rsidRPr="008E3C48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AF6738" w14:paraId="158A8EC9" w14:textId="77777777" w:rsidTr="00AF6738">
        <w:tc>
          <w:tcPr>
            <w:tcW w:w="1924" w:type="dxa"/>
          </w:tcPr>
          <w:p w14:paraId="0102516D" w14:textId="6675008E" w:rsidR="00AF6738" w:rsidRDefault="00AF6738" w:rsidP="00AF6738">
            <w:r w:rsidRPr="008E3C48">
              <w:rPr>
                <w:rFonts w:ascii="Verdana" w:hAnsi="Verdana"/>
                <w:sz w:val="20"/>
              </w:rPr>
              <w:t>Grundløn</w:t>
            </w:r>
          </w:p>
        </w:tc>
        <w:tc>
          <w:tcPr>
            <w:tcW w:w="1922" w:type="dxa"/>
          </w:tcPr>
          <w:p w14:paraId="50FA81E9" w14:textId="1F3321DC" w:rsidR="00AF6738" w:rsidRDefault="00AF6738" w:rsidP="00AF6738">
            <w:r w:rsidRPr="008E3C48">
              <w:rPr>
                <w:rFonts w:ascii="Verdana" w:hAnsi="Verdana"/>
                <w:sz w:val="20"/>
              </w:rPr>
              <w:t>Trin 13</w:t>
            </w:r>
          </w:p>
        </w:tc>
        <w:tc>
          <w:tcPr>
            <w:tcW w:w="1923" w:type="dxa"/>
          </w:tcPr>
          <w:p w14:paraId="3556B425" w14:textId="7A3DE38C" w:rsidR="00AF6738" w:rsidRDefault="00AF6738" w:rsidP="00AF6738">
            <w:r w:rsidRPr="008E3C48">
              <w:rPr>
                <w:rFonts w:ascii="Verdana" w:hAnsi="Verdana"/>
                <w:sz w:val="20"/>
              </w:rPr>
              <w:t>Trin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34660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947" w:type="dxa"/>
          </w:tcPr>
          <w:p w14:paraId="5A49AEFB" w14:textId="51979391" w:rsidR="00AF6738" w:rsidRDefault="00AF6738" w:rsidP="00AF6738">
            <w:r w:rsidRPr="008E3C48">
              <w:rPr>
                <w:rFonts w:ascii="Verdana" w:hAnsi="Verdana"/>
                <w:sz w:val="20"/>
              </w:rPr>
              <w:t>Trin 16</w:t>
            </w:r>
          </w:p>
        </w:tc>
        <w:tc>
          <w:tcPr>
            <w:tcW w:w="1912" w:type="dxa"/>
          </w:tcPr>
          <w:p w14:paraId="57CAAE38" w14:textId="4D9DE939" w:rsidR="00AF6738" w:rsidRDefault="00AF6738" w:rsidP="00AF6738">
            <w:r w:rsidRPr="008E3C48">
              <w:rPr>
                <w:rFonts w:ascii="Verdana" w:hAnsi="Verdana"/>
                <w:sz w:val="20"/>
              </w:rPr>
              <w:t>Trin 25</w:t>
            </w:r>
          </w:p>
        </w:tc>
      </w:tr>
      <w:tr w:rsidR="00AF6738" w14:paraId="3139516E" w14:textId="77777777" w:rsidTr="00AF6738">
        <w:tc>
          <w:tcPr>
            <w:tcW w:w="1924" w:type="dxa"/>
          </w:tcPr>
          <w:p w14:paraId="7F9472D5" w14:textId="31A342D8" w:rsidR="00AF6738" w:rsidRDefault="00AF6738" w:rsidP="00AF6738">
            <w:r>
              <w:rPr>
                <w:rFonts w:ascii="Verdana" w:hAnsi="Verdana"/>
                <w:sz w:val="20"/>
              </w:rPr>
              <w:t>Tillæg til grundløn</w:t>
            </w:r>
          </w:p>
        </w:tc>
        <w:tc>
          <w:tcPr>
            <w:tcW w:w="1922" w:type="dxa"/>
          </w:tcPr>
          <w:p w14:paraId="7D064FF5" w14:textId="07A6AE19" w:rsidR="00AF6738" w:rsidRDefault="00AF6738" w:rsidP="00AF6738">
            <w:r>
              <w:rPr>
                <w:rFonts w:ascii="Verdana" w:hAnsi="Verdana"/>
                <w:sz w:val="20"/>
              </w:rPr>
              <w:t>1.052/1.552</w:t>
            </w:r>
          </w:p>
        </w:tc>
        <w:tc>
          <w:tcPr>
            <w:tcW w:w="1923" w:type="dxa"/>
          </w:tcPr>
          <w:p w14:paraId="7636707F" w14:textId="334F7B5B" w:rsidR="00AF6738" w:rsidRDefault="00AF6738" w:rsidP="00AF6738">
            <w:r>
              <w:rPr>
                <w:rFonts w:ascii="Verdana" w:hAnsi="Verdana"/>
                <w:sz w:val="20"/>
              </w:rPr>
              <w:t>1.200</w:t>
            </w:r>
          </w:p>
        </w:tc>
        <w:tc>
          <w:tcPr>
            <w:tcW w:w="1947" w:type="dxa"/>
          </w:tcPr>
          <w:p w14:paraId="2186BA24" w14:textId="3F050FBF" w:rsidR="00AF6738" w:rsidRDefault="00AF6738" w:rsidP="00AF6738">
            <w:r>
              <w:rPr>
                <w:rFonts w:ascii="Verdana" w:hAnsi="Verdana"/>
                <w:sz w:val="20"/>
              </w:rPr>
              <w:t>1.220</w:t>
            </w:r>
          </w:p>
        </w:tc>
        <w:tc>
          <w:tcPr>
            <w:tcW w:w="1912" w:type="dxa"/>
          </w:tcPr>
          <w:p w14:paraId="489FB040" w14:textId="3E09001B" w:rsidR="00AF6738" w:rsidRDefault="00AF6738" w:rsidP="00AF6738">
            <w:r>
              <w:rPr>
                <w:rFonts w:ascii="Verdana" w:hAnsi="Verdana"/>
                <w:sz w:val="20"/>
              </w:rPr>
              <w:t>7.000+8.600</w:t>
            </w:r>
          </w:p>
        </w:tc>
      </w:tr>
      <w:tr w:rsidR="00AF6738" w14:paraId="62525335" w14:textId="77777777" w:rsidTr="00AF6738">
        <w:tc>
          <w:tcPr>
            <w:tcW w:w="1924" w:type="dxa"/>
          </w:tcPr>
          <w:p w14:paraId="7EF5BC0E" w14:textId="5F482A97" w:rsidR="00AF6738" w:rsidRDefault="00AF6738" w:rsidP="00AF6738">
            <w:r>
              <w:rPr>
                <w:rFonts w:ascii="Verdana" w:hAnsi="Verdana"/>
                <w:sz w:val="20"/>
              </w:rPr>
              <w:t>Stilling</w:t>
            </w:r>
            <w:r w:rsidRPr="008E3C48">
              <w:rPr>
                <w:rFonts w:ascii="Verdana" w:hAnsi="Verdana"/>
                <w:sz w:val="20"/>
              </w:rPr>
              <w:t>stillæg</w:t>
            </w:r>
            <w:r>
              <w:rPr>
                <w:rFonts w:ascii="Verdana" w:hAnsi="Verdana"/>
                <w:sz w:val="20"/>
              </w:rPr>
              <w:t>, lokalt aftalt i FHA.</w:t>
            </w:r>
          </w:p>
        </w:tc>
        <w:tc>
          <w:tcPr>
            <w:tcW w:w="1922" w:type="dxa"/>
          </w:tcPr>
          <w:p w14:paraId="343C4FC9" w14:textId="207198E6" w:rsidR="00AF6738" w:rsidRDefault="00AF6738" w:rsidP="00AF6738">
            <w:r w:rsidRPr="0084594D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.</w:t>
            </w:r>
            <w:r w:rsidRPr="0084594D">
              <w:rPr>
                <w:rFonts w:ascii="Verdana" w:hAnsi="Verdana"/>
                <w:sz w:val="20"/>
              </w:rPr>
              <w:t>000/1</w:t>
            </w:r>
            <w:r>
              <w:rPr>
                <w:rFonts w:ascii="Verdana" w:hAnsi="Verdana"/>
                <w:sz w:val="20"/>
              </w:rPr>
              <w:t>.</w:t>
            </w:r>
            <w:r w:rsidRPr="0084594D">
              <w:rPr>
                <w:rFonts w:ascii="Verdana" w:hAnsi="Verdana"/>
                <w:sz w:val="20"/>
              </w:rPr>
              <w:t>500 + 360 efter 2 års erfaring</w:t>
            </w:r>
          </w:p>
        </w:tc>
        <w:tc>
          <w:tcPr>
            <w:tcW w:w="1923" w:type="dxa"/>
          </w:tcPr>
          <w:p w14:paraId="08CD9EAD" w14:textId="0B3C1187" w:rsidR="00AF6738" w:rsidRDefault="00AF6738" w:rsidP="00AF6738">
            <w:r>
              <w:rPr>
                <w:rFonts w:ascii="Verdana" w:hAnsi="Verdana"/>
                <w:sz w:val="20"/>
              </w:rPr>
              <w:t>2.000/</w:t>
            </w:r>
            <w:r w:rsidRPr="008E3C48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.</w:t>
            </w:r>
            <w:r w:rsidRPr="008E3C48">
              <w:rPr>
                <w:rFonts w:ascii="Verdana" w:hAnsi="Verdana"/>
                <w:sz w:val="20"/>
              </w:rPr>
              <w:t>500</w:t>
            </w:r>
            <w:r>
              <w:rPr>
                <w:rFonts w:ascii="Verdana" w:hAnsi="Verdana"/>
                <w:sz w:val="20"/>
              </w:rPr>
              <w:t xml:space="preserve"> + 360 efter 2 års erfaring</w:t>
            </w:r>
          </w:p>
        </w:tc>
        <w:tc>
          <w:tcPr>
            <w:tcW w:w="1947" w:type="dxa"/>
          </w:tcPr>
          <w:p w14:paraId="534CFF5B" w14:textId="4039E5B5" w:rsidR="00AF6738" w:rsidRDefault="00AF6738" w:rsidP="00AF6738">
            <w:r>
              <w:rPr>
                <w:rFonts w:ascii="Verdana" w:hAnsi="Verdana"/>
                <w:sz w:val="20"/>
              </w:rPr>
              <w:t>5.470</w:t>
            </w:r>
            <w:r w:rsidRPr="008E3C48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912" w:type="dxa"/>
          </w:tcPr>
          <w:p w14:paraId="4BED1BDA" w14:textId="7A55E1D3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</w:tr>
      <w:tr w:rsidR="00AF6738" w14:paraId="2333B551" w14:textId="77777777" w:rsidTr="00AF6738">
        <w:tc>
          <w:tcPr>
            <w:tcW w:w="1924" w:type="dxa"/>
          </w:tcPr>
          <w:p w14:paraId="0B4F105E" w14:textId="6E96BFB0" w:rsidR="00AF6738" w:rsidRDefault="00AF6738" w:rsidP="00AF6738">
            <w:r>
              <w:rPr>
                <w:rFonts w:ascii="Verdana" w:hAnsi="Verdana"/>
                <w:sz w:val="20"/>
              </w:rPr>
              <w:t>Ulempetillæg</w:t>
            </w:r>
          </w:p>
        </w:tc>
        <w:tc>
          <w:tcPr>
            <w:tcW w:w="1922" w:type="dxa"/>
          </w:tcPr>
          <w:p w14:paraId="7333A024" w14:textId="410382A7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23" w:type="dxa"/>
          </w:tcPr>
          <w:p w14:paraId="1E93758C" w14:textId="1A7915C0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47" w:type="dxa"/>
          </w:tcPr>
          <w:p w14:paraId="1A114810" w14:textId="082E29FF" w:rsidR="00AF6738" w:rsidRDefault="00AF6738" w:rsidP="00AF6738">
            <w:r>
              <w:rPr>
                <w:rFonts w:ascii="Verdana" w:hAnsi="Verdana"/>
                <w:sz w:val="20"/>
              </w:rPr>
              <w:t>1.600</w:t>
            </w:r>
          </w:p>
        </w:tc>
        <w:tc>
          <w:tcPr>
            <w:tcW w:w="1912" w:type="dxa"/>
          </w:tcPr>
          <w:p w14:paraId="24065D3D" w14:textId="77777777" w:rsidR="00AF6738" w:rsidRDefault="00AF6738" w:rsidP="00AF6738"/>
        </w:tc>
      </w:tr>
      <w:tr w:rsidR="00AF6738" w14:paraId="197332BE" w14:textId="77777777" w:rsidTr="00AF6738">
        <w:tc>
          <w:tcPr>
            <w:tcW w:w="1924" w:type="dxa"/>
          </w:tcPr>
          <w:p w14:paraId="11BFBB32" w14:textId="2844C52A" w:rsidR="00AF6738" w:rsidRDefault="00AF6738" w:rsidP="00AF6738">
            <w:r w:rsidRPr="008E3C48">
              <w:rPr>
                <w:rFonts w:ascii="Verdana" w:hAnsi="Verdana"/>
                <w:sz w:val="20"/>
              </w:rPr>
              <w:t>Storbytrin/tillæg</w:t>
            </w:r>
          </w:p>
        </w:tc>
        <w:tc>
          <w:tcPr>
            <w:tcW w:w="1922" w:type="dxa"/>
          </w:tcPr>
          <w:p w14:paraId="037D2DAE" w14:textId="77777777" w:rsidR="00AF6738" w:rsidRDefault="00AF6738" w:rsidP="00AF6738"/>
        </w:tc>
        <w:tc>
          <w:tcPr>
            <w:tcW w:w="1923" w:type="dxa"/>
          </w:tcPr>
          <w:p w14:paraId="744E2EBF" w14:textId="77777777" w:rsidR="00AF6738" w:rsidRDefault="00AF6738" w:rsidP="00AF6738"/>
        </w:tc>
        <w:tc>
          <w:tcPr>
            <w:tcW w:w="1947" w:type="dxa"/>
          </w:tcPr>
          <w:p w14:paraId="76643A9D" w14:textId="6E0DDBEC" w:rsidR="00AF6738" w:rsidRDefault="00AF6738" w:rsidP="00AF6738">
            <w:r w:rsidRPr="008E3C48">
              <w:rPr>
                <w:rFonts w:ascii="Verdana" w:hAnsi="Verdana"/>
                <w:sz w:val="20"/>
              </w:rPr>
              <w:t>1 trin = 17</w:t>
            </w:r>
          </w:p>
        </w:tc>
        <w:tc>
          <w:tcPr>
            <w:tcW w:w="1912" w:type="dxa"/>
          </w:tcPr>
          <w:p w14:paraId="7E298228" w14:textId="4BC54992" w:rsidR="00AF6738" w:rsidRDefault="00AF6738" w:rsidP="00AF6738">
            <w:r w:rsidRPr="008E3C48">
              <w:rPr>
                <w:rFonts w:ascii="Verdana" w:hAnsi="Verdana"/>
                <w:sz w:val="20"/>
              </w:rPr>
              <w:t>1 trin = 26</w:t>
            </w:r>
          </w:p>
        </w:tc>
      </w:tr>
      <w:tr w:rsidR="00AF6738" w14:paraId="56A19373" w14:textId="77777777" w:rsidTr="00AF6738">
        <w:tc>
          <w:tcPr>
            <w:tcW w:w="1924" w:type="dxa"/>
          </w:tcPr>
          <w:p w14:paraId="736E6063" w14:textId="714CAA68" w:rsidR="00AF6738" w:rsidRDefault="00AF6738" w:rsidP="00AF6738">
            <w:r w:rsidRPr="008E3C48">
              <w:rPr>
                <w:rFonts w:ascii="Verdana" w:hAnsi="Verdana"/>
                <w:sz w:val="20"/>
              </w:rPr>
              <w:t>Erfaring, 1 år</w:t>
            </w:r>
          </w:p>
        </w:tc>
        <w:tc>
          <w:tcPr>
            <w:tcW w:w="1922" w:type="dxa"/>
          </w:tcPr>
          <w:p w14:paraId="6C74AD19" w14:textId="3EB80501" w:rsidR="00AF6738" w:rsidRDefault="00AF6738" w:rsidP="00AF6738">
            <w:r w:rsidRPr="008E3C48">
              <w:rPr>
                <w:rFonts w:ascii="Verdana" w:hAnsi="Verdana"/>
                <w:sz w:val="20"/>
              </w:rPr>
              <w:t>1 trin = 14</w:t>
            </w:r>
          </w:p>
        </w:tc>
        <w:tc>
          <w:tcPr>
            <w:tcW w:w="1923" w:type="dxa"/>
          </w:tcPr>
          <w:p w14:paraId="53219117" w14:textId="324438F3" w:rsidR="00AF6738" w:rsidRDefault="00AF6738" w:rsidP="00AF6738">
            <w:r w:rsidRPr="008E3C48">
              <w:rPr>
                <w:rFonts w:ascii="Verdana" w:hAnsi="Verdana"/>
                <w:sz w:val="20"/>
              </w:rPr>
              <w:t>1 trin = 2</w:t>
            </w: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47" w:type="dxa"/>
          </w:tcPr>
          <w:p w14:paraId="49C806AE" w14:textId="77777777" w:rsidR="00AF6738" w:rsidRDefault="00AF6738" w:rsidP="00AF6738"/>
        </w:tc>
        <w:tc>
          <w:tcPr>
            <w:tcW w:w="1912" w:type="dxa"/>
          </w:tcPr>
          <w:p w14:paraId="19B52D8F" w14:textId="77777777" w:rsidR="00AF6738" w:rsidRDefault="00AF6738" w:rsidP="00AF6738"/>
        </w:tc>
      </w:tr>
      <w:tr w:rsidR="00AF6738" w14:paraId="60C44EDD" w14:textId="77777777" w:rsidTr="00AF6738">
        <w:tc>
          <w:tcPr>
            <w:tcW w:w="1924" w:type="dxa"/>
          </w:tcPr>
          <w:p w14:paraId="0FA28E14" w14:textId="253242EE" w:rsidR="00AF6738" w:rsidRDefault="00AF6738" w:rsidP="00AF6738">
            <w:r w:rsidRPr="008E3C48">
              <w:rPr>
                <w:rFonts w:ascii="Verdana" w:hAnsi="Verdana"/>
                <w:sz w:val="20"/>
              </w:rPr>
              <w:t>Erfaring, 2 år</w:t>
            </w:r>
          </w:p>
        </w:tc>
        <w:tc>
          <w:tcPr>
            <w:tcW w:w="1922" w:type="dxa"/>
          </w:tcPr>
          <w:p w14:paraId="6A314CEF" w14:textId="77777777" w:rsidR="00AF6738" w:rsidRDefault="00AF6738" w:rsidP="00AF6738"/>
        </w:tc>
        <w:tc>
          <w:tcPr>
            <w:tcW w:w="1923" w:type="dxa"/>
          </w:tcPr>
          <w:p w14:paraId="00616B75" w14:textId="77777777" w:rsidR="00AF6738" w:rsidRDefault="00AF6738" w:rsidP="00AF6738"/>
        </w:tc>
        <w:tc>
          <w:tcPr>
            <w:tcW w:w="1947" w:type="dxa"/>
          </w:tcPr>
          <w:p w14:paraId="346419EF" w14:textId="24BAE718" w:rsidR="00AF6738" w:rsidRDefault="00AF6738" w:rsidP="00AF6738">
            <w:r w:rsidRPr="008E3C48">
              <w:rPr>
                <w:rFonts w:ascii="Verdana" w:hAnsi="Verdana"/>
                <w:sz w:val="20"/>
              </w:rPr>
              <w:t>1 trin = 18</w:t>
            </w:r>
          </w:p>
        </w:tc>
        <w:tc>
          <w:tcPr>
            <w:tcW w:w="1912" w:type="dxa"/>
          </w:tcPr>
          <w:p w14:paraId="7F43A2AA" w14:textId="6AA451DC" w:rsidR="00AF6738" w:rsidRDefault="00AF6738" w:rsidP="00AF6738">
            <w:r w:rsidRPr="008E3C48">
              <w:rPr>
                <w:rFonts w:ascii="Verdana" w:hAnsi="Verdana"/>
                <w:sz w:val="20"/>
              </w:rPr>
              <w:t>1 trin = 27</w:t>
            </w:r>
          </w:p>
        </w:tc>
      </w:tr>
      <w:tr w:rsidR="00AF6738" w14:paraId="6B33AEC8" w14:textId="77777777" w:rsidTr="00AF6738">
        <w:tc>
          <w:tcPr>
            <w:tcW w:w="1924" w:type="dxa"/>
          </w:tcPr>
          <w:p w14:paraId="322BFA44" w14:textId="38C5129D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3 år</w:t>
            </w:r>
          </w:p>
        </w:tc>
        <w:tc>
          <w:tcPr>
            <w:tcW w:w="1922" w:type="dxa"/>
          </w:tcPr>
          <w:p w14:paraId="5C2CD9FE" w14:textId="34A4C404" w:rsidR="00AF6738" w:rsidRDefault="00AF6738" w:rsidP="00AF6738">
            <w:r w:rsidRPr="008E3C48">
              <w:rPr>
                <w:rFonts w:ascii="Verdana" w:hAnsi="Verdana"/>
                <w:sz w:val="20"/>
              </w:rPr>
              <w:t>3 trin = 17</w:t>
            </w:r>
          </w:p>
        </w:tc>
        <w:tc>
          <w:tcPr>
            <w:tcW w:w="1923" w:type="dxa"/>
          </w:tcPr>
          <w:p w14:paraId="3FB3D691" w14:textId="7E497FB7" w:rsidR="00AF6738" w:rsidRDefault="00AF6738" w:rsidP="00AF6738">
            <w:r>
              <w:rPr>
                <w:rFonts w:ascii="Verdana" w:hAnsi="Verdana"/>
                <w:sz w:val="20"/>
              </w:rPr>
              <w:t>2</w:t>
            </w:r>
            <w:r w:rsidRPr="008E3C48">
              <w:rPr>
                <w:rFonts w:ascii="Verdana" w:hAnsi="Verdana"/>
                <w:sz w:val="20"/>
              </w:rPr>
              <w:t xml:space="preserve"> trin = 23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947" w:type="dxa"/>
          </w:tcPr>
          <w:p w14:paraId="713B44BA" w14:textId="31404F06" w:rsidR="00AF6738" w:rsidRDefault="00AF6738" w:rsidP="00AF6738">
            <w:r w:rsidRPr="008E3C48">
              <w:rPr>
                <w:rFonts w:ascii="Verdana" w:hAnsi="Verdana"/>
                <w:sz w:val="20"/>
              </w:rPr>
              <w:t>1 trin = 19</w:t>
            </w:r>
          </w:p>
        </w:tc>
        <w:tc>
          <w:tcPr>
            <w:tcW w:w="1912" w:type="dxa"/>
          </w:tcPr>
          <w:p w14:paraId="09C87B6D" w14:textId="3CE54D5F" w:rsidR="00AF6738" w:rsidRDefault="00AF6738" w:rsidP="00AF6738">
            <w:r w:rsidRPr="008E3C48">
              <w:rPr>
                <w:rFonts w:ascii="Verdana" w:hAnsi="Verdana"/>
                <w:sz w:val="20"/>
              </w:rPr>
              <w:t>1 trin = 28</w:t>
            </w:r>
          </w:p>
        </w:tc>
      </w:tr>
      <w:tr w:rsidR="00AF6738" w14:paraId="427D0DC4" w14:textId="77777777" w:rsidTr="00AF6738">
        <w:tc>
          <w:tcPr>
            <w:tcW w:w="1924" w:type="dxa"/>
          </w:tcPr>
          <w:p w14:paraId="6B4F4788" w14:textId="5285F7BC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Erfaring, 3 år</w:t>
            </w:r>
          </w:p>
        </w:tc>
        <w:tc>
          <w:tcPr>
            <w:tcW w:w="1922" w:type="dxa"/>
          </w:tcPr>
          <w:p w14:paraId="5B782424" w14:textId="3000A053" w:rsidR="00AF6738" w:rsidRDefault="00AF6738" w:rsidP="00AF6738">
            <w:r>
              <w:rPr>
                <w:rFonts w:ascii="Verdana" w:hAnsi="Verdana"/>
                <w:sz w:val="20"/>
              </w:rPr>
              <w:t>2.000</w:t>
            </w:r>
          </w:p>
        </w:tc>
        <w:tc>
          <w:tcPr>
            <w:tcW w:w="1923" w:type="dxa"/>
          </w:tcPr>
          <w:p w14:paraId="2B0F5D1C" w14:textId="64B58D95" w:rsidR="00AF6738" w:rsidRDefault="00AF6738" w:rsidP="00AF6738">
            <w:r>
              <w:rPr>
                <w:rFonts w:ascii="Verdana" w:hAnsi="Verdana"/>
                <w:sz w:val="20"/>
              </w:rPr>
              <w:t>900/1.400</w:t>
            </w:r>
          </w:p>
        </w:tc>
        <w:tc>
          <w:tcPr>
            <w:tcW w:w="1947" w:type="dxa"/>
          </w:tcPr>
          <w:p w14:paraId="0773C175" w14:textId="77777777" w:rsidR="00AF6738" w:rsidRDefault="00AF6738" w:rsidP="00AF6738"/>
        </w:tc>
        <w:tc>
          <w:tcPr>
            <w:tcW w:w="1912" w:type="dxa"/>
          </w:tcPr>
          <w:p w14:paraId="7ED16783" w14:textId="77777777" w:rsidR="00AF6738" w:rsidRDefault="00AF6738" w:rsidP="00AF6738"/>
        </w:tc>
      </w:tr>
      <w:tr w:rsidR="00AF6738" w14:paraId="5676F9DA" w14:textId="77777777" w:rsidTr="00AF6738">
        <w:tc>
          <w:tcPr>
            <w:tcW w:w="1924" w:type="dxa"/>
          </w:tcPr>
          <w:p w14:paraId="20BCF743" w14:textId="2D5C0905" w:rsidR="00AF673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5 år</w:t>
            </w:r>
          </w:p>
        </w:tc>
        <w:tc>
          <w:tcPr>
            <w:tcW w:w="1922" w:type="dxa"/>
          </w:tcPr>
          <w:p w14:paraId="0C669AD6" w14:textId="77777777" w:rsidR="00AF6738" w:rsidRDefault="00AF6738" w:rsidP="00AF6738"/>
        </w:tc>
        <w:tc>
          <w:tcPr>
            <w:tcW w:w="1923" w:type="dxa"/>
          </w:tcPr>
          <w:p w14:paraId="574EC0E2" w14:textId="77777777" w:rsidR="00AF6738" w:rsidRDefault="00AF6738" w:rsidP="00AF6738"/>
        </w:tc>
        <w:tc>
          <w:tcPr>
            <w:tcW w:w="1947" w:type="dxa"/>
          </w:tcPr>
          <w:p w14:paraId="034A8056" w14:textId="0B2461B7" w:rsidR="00AF6738" w:rsidRDefault="00AF6738" w:rsidP="00AF6738">
            <w:r>
              <w:rPr>
                <w:rFonts w:ascii="Verdana" w:hAnsi="Verdana"/>
                <w:sz w:val="20"/>
              </w:rPr>
              <w:t>1 trin = 20</w:t>
            </w:r>
          </w:p>
        </w:tc>
        <w:tc>
          <w:tcPr>
            <w:tcW w:w="1912" w:type="dxa"/>
          </w:tcPr>
          <w:p w14:paraId="5C2A1BBD" w14:textId="43D6174B" w:rsidR="00AF6738" w:rsidRDefault="00AF6738" w:rsidP="00AF6738">
            <w:r w:rsidRPr="008E3C48">
              <w:rPr>
                <w:rFonts w:ascii="Verdana" w:hAnsi="Verdana"/>
                <w:sz w:val="20"/>
              </w:rPr>
              <w:t>1 trin = 29</w:t>
            </w:r>
          </w:p>
        </w:tc>
      </w:tr>
      <w:tr w:rsidR="00AF6738" w14:paraId="2FDC1EEB" w14:textId="77777777" w:rsidTr="00AF6738">
        <w:tc>
          <w:tcPr>
            <w:tcW w:w="1924" w:type="dxa"/>
          </w:tcPr>
          <w:p w14:paraId="0FD8E22B" w14:textId="2A9AF7A9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6 år</w:t>
            </w:r>
          </w:p>
        </w:tc>
        <w:tc>
          <w:tcPr>
            <w:tcW w:w="1922" w:type="dxa"/>
          </w:tcPr>
          <w:p w14:paraId="0E694F82" w14:textId="231365F3" w:rsidR="00AF6738" w:rsidRDefault="00AF6738" w:rsidP="00AF6738">
            <w:r w:rsidRPr="008E3C48">
              <w:rPr>
                <w:rFonts w:ascii="Verdana" w:hAnsi="Verdana"/>
                <w:sz w:val="20"/>
              </w:rPr>
              <w:t>1 trin = 18</w:t>
            </w:r>
          </w:p>
        </w:tc>
        <w:tc>
          <w:tcPr>
            <w:tcW w:w="1923" w:type="dxa"/>
          </w:tcPr>
          <w:p w14:paraId="791BF76E" w14:textId="240581F2" w:rsidR="00AF6738" w:rsidRDefault="00AF6738" w:rsidP="00AF6738">
            <w:r w:rsidRPr="008E3C48">
              <w:rPr>
                <w:rFonts w:ascii="Verdana" w:hAnsi="Verdana"/>
                <w:sz w:val="20"/>
              </w:rPr>
              <w:t>3 trin = 26</w:t>
            </w:r>
          </w:p>
        </w:tc>
        <w:tc>
          <w:tcPr>
            <w:tcW w:w="1947" w:type="dxa"/>
          </w:tcPr>
          <w:p w14:paraId="40F0228F" w14:textId="77777777" w:rsidR="00AF6738" w:rsidRDefault="00AF6738" w:rsidP="00AF6738"/>
        </w:tc>
        <w:tc>
          <w:tcPr>
            <w:tcW w:w="1912" w:type="dxa"/>
          </w:tcPr>
          <w:p w14:paraId="576A9B7E" w14:textId="074873AA" w:rsidR="00AF6738" w:rsidRDefault="00AF6738" w:rsidP="00AF6738">
            <w:r w:rsidRPr="008E3C48">
              <w:rPr>
                <w:rFonts w:ascii="Verdana" w:hAnsi="Verdana"/>
                <w:sz w:val="20"/>
              </w:rPr>
              <w:t>2 trin = 31</w:t>
            </w:r>
          </w:p>
        </w:tc>
      </w:tr>
      <w:tr w:rsidR="00AF6738" w14:paraId="0D839810" w14:textId="77777777" w:rsidTr="00AF6738">
        <w:tc>
          <w:tcPr>
            <w:tcW w:w="1924" w:type="dxa"/>
          </w:tcPr>
          <w:p w14:paraId="175B8D73" w14:textId="0C6D550A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7 år</w:t>
            </w:r>
          </w:p>
        </w:tc>
        <w:tc>
          <w:tcPr>
            <w:tcW w:w="1922" w:type="dxa"/>
          </w:tcPr>
          <w:p w14:paraId="2E4E2C60" w14:textId="77777777" w:rsidR="00AF6738" w:rsidRDefault="00AF6738" w:rsidP="00AF6738"/>
        </w:tc>
        <w:tc>
          <w:tcPr>
            <w:tcW w:w="1923" w:type="dxa"/>
          </w:tcPr>
          <w:p w14:paraId="0809302D" w14:textId="77777777" w:rsidR="00AF6738" w:rsidRDefault="00AF6738" w:rsidP="00AF6738"/>
        </w:tc>
        <w:tc>
          <w:tcPr>
            <w:tcW w:w="1947" w:type="dxa"/>
          </w:tcPr>
          <w:p w14:paraId="6389E4E5" w14:textId="77777777" w:rsidR="00AF6738" w:rsidRDefault="00AF6738" w:rsidP="00AF6738"/>
        </w:tc>
        <w:tc>
          <w:tcPr>
            <w:tcW w:w="1912" w:type="dxa"/>
          </w:tcPr>
          <w:p w14:paraId="3C1F0806" w14:textId="0189E4F4" w:rsidR="00AF6738" w:rsidRDefault="00AF6738" w:rsidP="00AF6738">
            <w:r w:rsidRPr="008E3C48">
              <w:rPr>
                <w:rFonts w:ascii="Verdana" w:hAnsi="Verdana"/>
                <w:sz w:val="20"/>
              </w:rPr>
              <w:t>1 trin = 32</w:t>
            </w:r>
          </w:p>
        </w:tc>
      </w:tr>
      <w:tr w:rsidR="00AF6738" w14:paraId="4E152CC1" w14:textId="77777777" w:rsidTr="00AF6738">
        <w:tc>
          <w:tcPr>
            <w:tcW w:w="1924" w:type="dxa"/>
          </w:tcPr>
          <w:p w14:paraId="4E9873FA" w14:textId="1D62D2BE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8 år</w:t>
            </w:r>
          </w:p>
        </w:tc>
        <w:tc>
          <w:tcPr>
            <w:tcW w:w="1922" w:type="dxa"/>
          </w:tcPr>
          <w:p w14:paraId="49A61509" w14:textId="3A3ACDEE" w:rsidR="00AF6738" w:rsidRDefault="00AF6738" w:rsidP="00AF6738">
            <w:r w:rsidRPr="008E3C48">
              <w:rPr>
                <w:rFonts w:ascii="Verdana" w:hAnsi="Verdana"/>
                <w:sz w:val="20"/>
              </w:rPr>
              <w:t>1 trin = 19</w:t>
            </w:r>
          </w:p>
        </w:tc>
        <w:tc>
          <w:tcPr>
            <w:tcW w:w="1923" w:type="dxa"/>
          </w:tcPr>
          <w:p w14:paraId="0381E499" w14:textId="0256DB36" w:rsidR="00AF6738" w:rsidRDefault="00AF6738" w:rsidP="00AF6738">
            <w:r w:rsidRPr="008E3C48">
              <w:rPr>
                <w:rFonts w:ascii="Verdana" w:hAnsi="Verdana"/>
                <w:sz w:val="20"/>
              </w:rPr>
              <w:t>1 trin = 27</w:t>
            </w:r>
          </w:p>
        </w:tc>
        <w:tc>
          <w:tcPr>
            <w:tcW w:w="1947" w:type="dxa"/>
          </w:tcPr>
          <w:p w14:paraId="292B6B65" w14:textId="77777777" w:rsidR="00AF6738" w:rsidRDefault="00AF6738" w:rsidP="00AF6738"/>
        </w:tc>
        <w:tc>
          <w:tcPr>
            <w:tcW w:w="1912" w:type="dxa"/>
          </w:tcPr>
          <w:p w14:paraId="01C3C2CF" w14:textId="77777777" w:rsidR="00AF6738" w:rsidRDefault="00AF6738" w:rsidP="00AF6738"/>
        </w:tc>
      </w:tr>
      <w:tr w:rsidR="00AF6738" w14:paraId="0BA6CF0B" w14:textId="77777777" w:rsidTr="00AF6738">
        <w:tc>
          <w:tcPr>
            <w:tcW w:w="1924" w:type="dxa"/>
          </w:tcPr>
          <w:p w14:paraId="00A257B2" w14:textId="19619EFB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10 år</w:t>
            </w:r>
          </w:p>
        </w:tc>
        <w:tc>
          <w:tcPr>
            <w:tcW w:w="1922" w:type="dxa"/>
          </w:tcPr>
          <w:p w14:paraId="6F0AF465" w14:textId="7CFAF534" w:rsidR="00AF6738" w:rsidRDefault="00AF6738" w:rsidP="00AF6738">
            <w:r w:rsidRPr="008E3C48">
              <w:rPr>
                <w:rFonts w:ascii="Verdana" w:hAnsi="Verdana"/>
                <w:sz w:val="20"/>
              </w:rPr>
              <w:t>1 trin = 20</w:t>
            </w:r>
          </w:p>
        </w:tc>
        <w:tc>
          <w:tcPr>
            <w:tcW w:w="1923" w:type="dxa"/>
          </w:tcPr>
          <w:p w14:paraId="124EB165" w14:textId="5924663B" w:rsidR="00AF6738" w:rsidRDefault="00AF6738" w:rsidP="00AF6738">
            <w:r w:rsidRPr="008E3C48">
              <w:rPr>
                <w:rFonts w:ascii="Verdana" w:hAnsi="Verdana"/>
                <w:sz w:val="20"/>
              </w:rPr>
              <w:t>1 trin = 28</w:t>
            </w:r>
          </w:p>
        </w:tc>
        <w:tc>
          <w:tcPr>
            <w:tcW w:w="1947" w:type="dxa"/>
          </w:tcPr>
          <w:p w14:paraId="6FF82184" w14:textId="77777777" w:rsidR="00AF6738" w:rsidRDefault="00AF6738" w:rsidP="00AF6738"/>
        </w:tc>
        <w:tc>
          <w:tcPr>
            <w:tcW w:w="1912" w:type="dxa"/>
          </w:tcPr>
          <w:p w14:paraId="1D2ABD24" w14:textId="22210DDA" w:rsidR="00AF6738" w:rsidRDefault="00AF6738" w:rsidP="00AF6738">
            <w:r w:rsidRPr="008E3C48">
              <w:rPr>
                <w:rFonts w:ascii="Verdana" w:hAnsi="Verdana"/>
                <w:sz w:val="20"/>
              </w:rPr>
              <w:t>3 trin = 35</w:t>
            </w:r>
          </w:p>
        </w:tc>
      </w:tr>
      <w:tr w:rsidR="00AF6738" w14:paraId="4B22C134" w14:textId="77777777" w:rsidTr="00AF6738">
        <w:tc>
          <w:tcPr>
            <w:tcW w:w="1924" w:type="dxa"/>
          </w:tcPr>
          <w:p w14:paraId="105E7637" w14:textId="0F5ACCBF" w:rsidR="00AF6738" w:rsidRPr="008E3C48" w:rsidRDefault="00AF6738" w:rsidP="00AF6738">
            <w:pPr>
              <w:rPr>
                <w:rFonts w:ascii="Verdana" w:hAnsi="Verdana"/>
                <w:sz w:val="20"/>
              </w:rPr>
            </w:pPr>
            <w:r w:rsidRPr="008E3C48">
              <w:rPr>
                <w:rFonts w:ascii="Verdana" w:hAnsi="Verdana"/>
                <w:sz w:val="20"/>
              </w:rPr>
              <w:t>Erfaring, 11 år</w:t>
            </w:r>
          </w:p>
        </w:tc>
        <w:tc>
          <w:tcPr>
            <w:tcW w:w="1922" w:type="dxa"/>
          </w:tcPr>
          <w:p w14:paraId="12E9E257" w14:textId="429DD29D" w:rsidR="00AF6738" w:rsidRDefault="00AF6738" w:rsidP="00AF6738">
            <w:r w:rsidRPr="008E3C48">
              <w:rPr>
                <w:rFonts w:ascii="Verdana" w:hAnsi="Verdana"/>
                <w:sz w:val="20"/>
              </w:rPr>
              <w:t>3 trin = 23</w:t>
            </w:r>
          </w:p>
        </w:tc>
        <w:tc>
          <w:tcPr>
            <w:tcW w:w="1923" w:type="dxa"/>
          </w:tcPr>
          <w:p w14:paraId="319CEC96" w14:textId="77777777" w:rsidR="00AF6738" w:rsidRDefault="00AF6738" w:rsidP="00AF6738"/>
        </w:tc>
        <w:tc>
          <w:tcPr>
            <w:tcW w:w="1947" w:type="dxa"/>
          </w:tcPr>
          <w:p w14:paraId="6C2D0D2F" w14:textId="77777777" w:rsidR="00AF6738" w:rsidRDefault="00AF6738" w:rsidP="00AF6738"/>
        </w:tc>
        <w:tc>
          <w:tcPr>
            <w:tcW w:w="1912" w:type="dxa"/>
          </w:tcPr>
          <w:p w14:paraId="175FA3FC" w14:textId="77777777" w:rsidR="00AF6738" w:rsidRDefault="00AF6738" w:rsidP="00AF6738"/>
        </w:tc>
      </w:tr>
    </w:tbl>
    <w:p w14:paraId="201E4DE4" w14:textId="77777777" w:rsidR="00AF6738" w:rsidRPr="00FD053E" w:rsidRDefault="00AF6738" w:rsidP="00AF6738">
      <w:pPr>
        <w:pStyle w:val="Overskrift2"/>
        <w:rPr>
          <w:rFonts w:ascii="Verdana" w:hAnsi="Verdana"/>
          <w:sz w:val="20"/>
          <w:szCs w:val="20"/>
        </w:rPr>
      </w:pPr>
      <w:proofErr w:type="spellStart"/>
      <w:r w:rsidRPr="003F5E82">
        <w:rPr>
          <w:rFonts w:ascii="Verdana" w:hAnsi="Verdana"/>
          <w:sz w:val="20"/>
          <w:szCs w:val="20"/>
        </w:rPr>
        <w:t>Fritvalgsordninger</w:t>
      </w:r>
      <w:proofErr w:type="spellEnd"/>
      <w:r w:rsidRPr="003F5E82">
        <w:rPr>
          <w:rFonts w:ascii="Verdana" w:hAnsi="Verdana"/>
          <w:sz w:val="20"/>
          <w:szCs w:val="20"/>
        </w:rPr>
        <w:t xml:space="preserve"> </w:t>
      </w:r>
      <w:r w:rsidRPr="00FD053E">
        <w:rPr>
          <w:rFonts w:ascii="Verdana" w:hAnsi="Verdana"/>
          <w:sz w:val="20"/>
          <w:szCs w:val="20"/>
        </w:rPr>
        <w:t xml:space="preserve">pr. </w:t>
      </w:r>
      <w:r>
        <w:rPr>
          <w:rFonts w:ascii="Verdana" w:hAnsi="Verdana"/>
          <w:sz w:val="20"/>
          <w:szCs w:val="20"/>
        </w:rPr>
        <w:t>1. april 2024</w:t>
      </w:r>
    </w:p>
    <w:p w14:paraId="459EDAC0" w14:textId="77777777" w:rsidR="00AF6738" w:rsidRPr="00FD053E" w:rsidRDefault="00AF6738" w:rsidP="00AF6738">
      <w:pPr>
        <w:rPr>
          <w:rFonts w:ascii="Verdana" w:hAnsi="Verdana"/>
          <w:sz w:val="20"/>
          <w:szCs w:val="20"/>
        </w:rPr>
      </w:pPr>
      <w:r w:rsidRPr="00FD053E">
        <w:rPr>
          <w:rFonts w:ascii="Verdana" w:hAnsi="Verdana"/>
          <w:sz w:val="20"/>
          <w:szCs w:val="20"/>
        </w:rPr>
        <w:t xml:space="preserve">Der kan vælges mellem lønudbetaling eller forhøjelse af pensionsindbetalingen.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53"/>
        <w:gridCol w:w="3153"/>
        <w:gridCol w:w="3154"/>
      </w:tblGrid>
      <w:tr w:rsidR="00AF6738" w14:paraId="4EF2A54A" w14:textId="77777777" w:rsidTr="00AF6738">
        <w:trPr>
          <w:trHeight w:val="267"/>
        </w:trPr>
        <w:tc>
          <w:tcPr>
            <w:tcW w:w="3153" w:type="dxa"/>
          </w:tcPr>
          <w:p w14:paraId="4491022C" w14:textId="77777777" w:rsidR="00AF6738" w:rsidRDefault="00AF6738"/>
        </w:tc>
        <w:tc>
          <w:tcPr>
            <w:tcW w:w="3153" w:type="dxa"/>
          </w:tcPr>
          <w:p w14:paraId="0A0D25D5" w14:textId="14A9846B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>Frit valg tillæg af lønnen</w:t>
            </w:r>
          </w:p>
        </w:tc>
        <w:tc>
          <w:tcPr>
            <w:tcW w:w="3154" w:type="dxa"/>
          </w:tcPr>
          <w:p w14:paraId="357119AC" w14:textId="4649AA0E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>Valg af større Pension</w:t>
            </w:r>
          </w:p>
        </w:tc>
      </w:tr>
      <w:tr w:rsidR="00AF6738" w14:paraId="4CDAB37E" w14:textId="77777777" w:rsidTr="00AF6738">
        <w:trPr>
          <w:trHeight w:val="283"/>
        </w:trPr>
        <w:tc>
          <w:tcPr>
            <w:tcW w:w="3153" w:type="dxa"/>
          </w:tcPr>
          <w:p w14:paraId="4DBBDE80" w14:textId="130DA2DF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 w:rsidRPr="00FD053E">
              <w:rPr>
                <w:rFonts w:ascii="Verdana" w:hAnsi="Verdana"/>
                <w:sz w:val="20"/>
              </w:rPr>
              <w:t xml:space="preserve">Pædagoger </w:t>
            </w:r>
          </w:p>
        </w:tc>
        <w:tc>
          <w:tcPr>
            <w:tcW w:w="3153" w:type="dxa"/>
          </w:tcPr>
          <w:p w14:paraId="3B53AD71" w14:textId="6E70BAD4" w:rsidR="00AF6738" w:rsidRDefault="00AF6738" w:rsidP="00AF6738">
            <w:r>
              <w:rPr>
                <w:rFonts w:ascii="Verdana" w:hAnsi="Verdana"/>
                <w:sz w:val="20"/>
              </w:rPr>
              <w:t>1,99</w:t>
            </w:r>
            <w:r w:rsidRPr="00FD053E">
              <w:rPr>
                <w:rFonts w:ascii="Verdana" w:hAnsi="Verdana"/>
                <w:sz w:val="20"/>
              </w:rPr>
              <w:t xml:space="preserve"> %</w:t>
            </w:r>
          </w:p>
        </w:tc>
        <w:tc>
          <w:tcPr>
            <w:tcW w:w="3154" w:type="dxa"/>
          </w:tcPr>
          <w:p w14:paraId="143192D5" w14:textId="75BC4D79" w:rsidR="00AF6738" w:rsidRDefault="00AF6738" w:rsidP="00AF6738">
            <w:r>
              <w:rPr>
                <w:rFonts w:ascii="Verdana" w:hAnsi="Verdana"/>
                <w:sz w:val="20"/>
              </w:rPr>
              <w:t>Fra 13,27 til 15,26</w:t>
            </w:r>
            <w:r w:rsidRPr="00FD053E">
              <w:rPr>
                <w:rFonts w:ascii="Verdana" w:hAnsi="Verdana"/>
                <w:sz w:val="20"/>
              </w:rPr>
              <w:t xml:space="preserve"> %</w:t>
            </w:r>
          </w:p>
        </w:tc>
      </w:tr>
      <w:tr w:rsidR="00AF6738" w14:paraId="16E29CC3" w14:textId="77777777" w:rsidTr="00AF6738">
        <w:trPr>
          <w:trHeight w:val="283"/>
        </w:trPr>
        <w:tc>
          <w:tcPr>
            <w:tcW w:w="3153" w:type="dxa"/>
          </w:tcPr>
          <w:p w14:paraId="7D24D8DD" w14:textId="0D2DF8F1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Uudd</w:t>
            </w:r>
            <w:proofErr w:type="spellEnd"/>
            <w:r>
              <w:rPr>
                <w:rFonts w:ascii="Verdana" w:hAnsi="Verdana"/>
                <w:sz w:val="20"/>
              </w:rPr>
              <w:t>. klubassistenter</w:t>
            </w:r>
          </w:p>
        </w:tc>
        <w:tc>
          <w:tcPr>
            <w:tcW w:w="3153" w:type="dxa"/>
          </w:tcPr>
          <w:p w14:paraId="09A08C4D" w14:textId="1AFEACE3" w:rsidR="00AF6738" w:rsidRDefault="00AF6738" w:rsidP="00AF6738">
            <w:r>
              <w:rPr>
                <w:rFonts w:ascii="Verdana" w:hAnsi="Verdana"/>
                <w:sz w:val="20"/>
              </w:rPr>
              <w:t>2,00 %</w:t>
            </w:r>
          </w:p>
        </w:tc>
        <w:tc>
          <w:tcPr>
            <w:tcW w:w="3154" w:type="dxa"/>
          </w:tcPr>
          <w:p w14:paraId="6F331CBE" w14:textId="373B3F7B" w:rsidR="00AF6738" w:rsidRDefault="00AF6738" w:rsidP="00AF6738">
            <w:r>
              <w:rPr>
                <w:rFonts w:ascii="Verdana" w:hAnsi="Verdana"/>
                <w:sz w:val="20"/>
              </w:rPr>
              <w:t>Fra 13,27 til 15,27 %</w:t>
            </w:r>
          </w:p>
        </w:tc>
      </w:tr>
      <w:tr w:rsidR="00AF6738" w14:paraId="4DB118C2" w14:textId="77777777" w:rsidTr="00AF6738">
        <w:trPr>
          <w:trHeight w:val="400"/>
        </w:trPr>
        <w:tc>
          <w:tcPr>
            <w:tcW w:w="3153" w:type="dxa"/>
          </w:tcPr>
          <w:p w14:paraId="0EA4A282" w14:textId="0B4A6B5E" w:rsidR="00AF6738" w:rsidRP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Pædagogmedhjælpere og pædagogiske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Assistenter</w:t>
            </w:r>
          </w:p>
        </w:tc>
        <w:tc>
          <w:tcPr>
            <w:tcW w:w="3153" w:type="dxa"/>
          </w:tcPr>
          <w:p w14:paraId="5CFB1B82" w14:textId="5EFF6544" w:rsidR="00AF6738" w:rsidRDefault="00AF6738" w:rsidP="00AF6738">
            <w:r>
              <w:rPr>
                <w:rFonts w:ascii="Verdana" w:hAnsi="Verdana"/>
                <w:sz w:val="20"/>
              </w:rPr>
              <w:t>0,41 %</w:t>
            </w:r>
          </w:p>
        </w:tc>
        <w:tc>
          <w:tcPr>
            <w:tcW w:w="3154" w:type="dxa"/>
          </w:tcPr>
          <w:p w14:paraId="06DCC01E" w14:textId="77777777" w:rsidR="00AF6738" w:rsidRDefault="00AF6738" w:rsidP="00AF6738">
            <w:pPr>
              <w:pStyle w:val="Standardtekst"/>
              <w:tabs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Fra 13,31 til 13,72 %</w:t>
            </w:r>
          </w:p>
          <w:p w14:paraId="285B329A" w14:textId="77777777" w:rsidR="00AF6738" w:rsidRDefault="00AF6738" w:rsidP="00AF6738"/>
        </w:tc>
      </w:tr>
    </w:tbl>
    <w:p w14:paraId="5E086873" w14:textId="77777777" w:rsidR="00AF6738" w:rsidRPr="00AF6738" w:rsidRDefault="00AF6738" w:rsidP="00AF6738">
      <w:pPr>
        <w:rPr>
          <w:rFonts w:ascii="Verdana" w:hAnsi="Verdana"/>
          <w:b/>
          <w:sz w:val="16"/>
          <w:szCs w:val="16"/>
        </w:rPr>
      </w:pPr>
      <w:r w:rsidRPr="00AF6738">
        <w:rPr>
          <w:rFonts w:ascii="Verdana" w:hAnsi="Verdana"/>
          <w:b/>
          <w:sz w:val="16"/>
          <w:szCs w:val="16"/>
        </w:rPr>
        <w:t>Pædagogmedhjælpere kan fra det kalenderår, hvori de fylder 55 år vælge mellem 5 seniordage eller forhøjelse af pensionsbidraget fra 13,72 til 16,01 %.</w:t>
      </w:r>
    </w:p>
    <w:p w14:paraId="5079CE81" w14:textId="77777777" w:rsidR="00AF6738" w:rsidRPr="00AF6738" w:rsidRDefault="00AF6738" w:rsidP="00AF6738">
      <w:pPr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Følgende pensionsprocenter gælder fra den 1. april 2024:</w:t>
      </w:r>
    </w:p>
    <w:p w14:paraId="10A76742" w14:textId="77777777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Pædagogmedhjælpere, der er fyldt 21 år med sammenlagt 5 måneders kommunal beskæftigelse, får 13,31 %. Dertil kommer </w:t>
      </w:r>
      <w:r w:rsidRPr="00AF6738">
        <w:rPr>
          <w:rFonts w:ascii="Verdana" w:hAnsi="Verdana"/>
          <w:sz w:val="18"/>
          <w:szCs w:val="18"/>
          <w:u w:val="single"/>
        </w:rPr>
        <w:t>frit valg på 0,41 %,</w:t>
      </w:r>
      <w:r w:rsidRPr="00AF6738">
        <w:rPr>
          <w:rFonts w:ascii="Verdana" w:hAnsi="Verdana"/>
          <w:sz w:val="18"/>
          <w:szCs w:val="18"/>
        </w:rPr>
        <w:t xml:space="preserve"> der indbetales til pension, </w:t>
      </w:r>
      <w:r w:rsidRPr="00AF6738">
        <w:rPr>
          <w:rFonts w:ascii="Verdana" w:hAnsi="Verdana"/>
          <w:b/>
          <w:bCs/>
          <w:color w:val="FF0000"/>
          <w:sz w:val="18"/>
          <w:szCs w:val="18"/>
          <w:u w:val="single"/>
        </w:rPr>
        <w:t>hvis i</w:t>
      </w:r>
      <w:r w:rsidRPr="00AF6738">
        <w:rPr>
          <w:rFonts w:ascii="Verdana" w:hAnsi="Verdana"/>
          <w:b/>
          <w:color w:val="FF0000"/>
          <w:sz w:val="18"/>
          <w:szCs w:val="18"/>
          <w:u w:val="single"/>
        </w:rPr>
        <w:t>kke dette aktivt fravælges</w:t>
      </w:r>
      <w:r w:rsidRPr="00AF6738">
        <w:rPr>
          <w:rFonts w:ascii="Verdana" w:hAnsi="Verdana"/>
          <w:color w:val="FF0000"/>
          <w:sz w:val="18"/>
          <w:szCs w:val="18"/>
        </w:rPr>
        <w:t>.</w:t>
      </w:r>
      <w:r w:rsidRPr="00AF6738">
        <w:rPr>
          <w:rFonts w:ascii="Verdana" w:hAnsi="Verdana"/>
          <w:sz w:val="18"/>
          <w:szCs w:val="18"/>
        </w:rPr>
        <w:t xml:space="preserve"> </w:t>
      </w:r>
    </w:p>
    <w:p w14:paraId="01311962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53A7863D" w14:textId="77777777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Pædagogiske assistenter har 13,31, dertil kommer 0,41 % frit valgs tillæg, der indbetales til pension, </w:t>
      </w:r>
      <w:r w:rsidRPr="00AF6738">
        <w:rPr>
          <w:rFonts w:ascii="Verdana" w:hAnsi="Verdana"/>
          <w:b/>
          <w:bCs/>
          <w:color w:val="FF0000"/>
          <w:sz w:val="18"/>
          <w:szCs w:val="18"/>
          <w:u w:val="single"/>
        </w:rPr>
        <w:t>hvis ikke dette aktivt fravælges</w:t>
      </w:r>
      <w:r w:rsidRPr="00AF6738">
        <w:rPr>
          <w:rFonts w:ascii="Verdana" w:hAnsi="Verdana"/>
          <w:sz w:val="18"/>
          <w:szCs w:val="18"/>
        </w:rPr>
        <w:t>.</w:t>
      </w:r>
    </w:p>
    <w:p w14:paraId="5CD5B07F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0CE0D161" w14:textId="77777777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 xml:space="preserve">Timelønnede pædagogmedhjælpere, der er fyldt 21 år med sammenlagt 52 ugers kommunal beskæftigelse (mindst 8 timer i gennemsnit pr. uge) får 13,72 %. </w:t>
      </w:r>
    </w:p>
    <w:p w14:paraId="7EC1950C" w14:textId="77777777" w:rsidR="00AF6738" w:rsidRPr="00AF6738" w:rsidRDefault="00AF6738" w:rsidP="00AF6738">
      <w:pPr>
        <w:pStyle w:val="Listeafsnit"/>
        <w:rPr>
          <w:rFonts w:ascii="Verdana" w:hAnsi="Verdana"/>
          <w:sz w:val="18"/>
          <w:szCs w:val="18"/>
        </w:rPr>
      </w:pPr>
    </w:p>
    <w:p w14:paraId="4B2A8B0F" w14:textId="4558E753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Timelønnede pædagogiske assistenter får 13,35 %</w:t>
      </w:r>
    </w:p>
    <w:p w14:paraId="22E15954" w14:textId="77777777" w:rsidR="00AF6738" w:rsidRPr="00AF6738" w:rsidRDefault="00AF6738" w:rsidP="00AF67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A25AA92" w14:textId="77777777" w:rsidR="00AF6738" w:rsidRP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De ikke-pædagoguddannede klubmedarbejdere og ikke-uddannede støtte</w:t>
      </w:r>
      <w:r w:rsidRPr="00AF6738">
        <w:rPr>
          <w:rFonts w:ascii="Verdana" w:hAnsi="Verdana"/>
          <w:sz w:val="18"/>
          <w:szCs w:val="18"/>
        </w:rPr>
        <w:softHyphen/>
        <w:t xml:space="preserve">pædagoger - fyldt 21 år får 13,27 %. </w:t>
      </w:r>
    </w:p>
    <w:p w14:paraId="520D8100" w14:textId="77777777" w:rsidR="00AF6738" w:rsidRPr="00AF6738" w:rsidRDefault="00AF6738" w:rsidP="00AF6738">
      <w:pPr>
        <w:ind w:left="720"/>
        <w:rPr>
          <w:rFonts w:ascii="Verdana" w:hAnsi="Verdana"/>
          <w:sz w:val="18"/>
          <w:szCs w:val="18"/>
        </w:rPr>
      </w:pPr>
    </w:p>
    <w:p w14:paraId="6F867A60" w14:textId="042B7451" w:rsidR="00AF6738" w:rsidRDefault="00AF6738" w:rsidP="00AF6738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AF6738">
        <w:rPr>
          <w:rFonts w:ascii="Verdana" w:hAnsi="Verdana"/>
          <w:sz w:val="18"/>
          <w:szCs w:val="18"/>
        </w:rPr>
        <w:t>Pæ</w:t>
      </w:r>
      <w:r w:rsidRPr="00AF6738">
        <w:rPr>
          <w:rFonts w:ascii="Verdana" w:hAnsi="Verdana"/>
          <w:sz w:val="18"/>
          <w:szCs w:val="18"/>
        </w:rPr>
        <w:softHyphen/>
        <w:t>dagoger, støttepædagoger, børnehave</w:t>
      </w:r>
      <w:r w:rsidRPr="00AF6738">
        <w:rPr>
          <w:rFonts w:ascii="Verdana" w:hAnsi="Verdana"/>
          <w:sz w:val="18"/>
          <w:szCs w:val="18"/>
        </w:rPr>
        <w:softHyphen/>
        <w:t xml:space="preserve">klasseassistenter, klubmedarbejdere, pædagoger ved dag- og aktivitetscentre, souschefer/afdelingsledere – fyldt 21 år – får 13,27 %. </w:t>
      </w:r>
    </w:p>
    <w:p w14:paraId="09B861B9" w14:textId="77777777" w:rsidR="00AF6738" w:rsidRPr="00AF6738" w:rsidRDefault="00AF6738" w:rsidP="00AF67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4A95B3E" w14:textId="02CB70C1" w:rsidR="00AF6738" w:rsidRDefault="00AF6738" w:rsidP="00AF6738">
      <w:pPr>
        <w:numPr>
          <w:ilvl w:val="0"/>
          <w:numId w:val="1"/>
        </w:numPr>
        <w:spacing w:after="0" w:line="240" w:lineRule="auto"/>
      </w:pPr>
      <w:r w:rsidRPr="00AF6738">
        <w:rPr>
          <w:rFonts w:ascii="Verdana" w:hAnsi="Verdana"/>
          <w:sz w:val="18"/>
          <w:szCs w:val="18"/>
        </w:rPr>
        <w:t>Timelønnede pædagoger, der er fyldt 21 år med sammenlagt 52 ugers kommunal beskæftigelse (mindst 8 t i gennemsnit pr. uge) får 13,27 %</w:t>
      </w:r>
    </w:p>
    <w:sectPr w:rsidR="00AF6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51558"/>
    <w:multiLevelType w:val="hybridMultilevel"/>
    <w:tmpl w:val="FB6C2B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9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8"/>
    <w:rsid w:val="001F73C5"/>
    <w:rsid w:val="005405D3"/>
    <w:rsid w:val="00803D7D"/>
    <w:rsid w:val="00A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E62"/>
  <w15:chartTrackingRefBased/>
  <w15:docId w15:val="{BFD756FF-F461-4F28-B6D6-074A1C04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6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6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6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6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6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6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6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6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6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67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67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67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67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67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67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6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67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67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67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6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67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673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F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kst">
    <w:name w:val="Standardtekst"/>
    <w:basedOn w:val="Normal"/>
    <w:rsid w:val="00AF6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2058</Characters>
  <Application>Microsoft Office Word</Application>
  <DocSecurity>0</DocSecurity>
  <Lines>171</Lines>
  <Paragraphs>126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Monberg</dc:creator>
  <cp:keywords/>
  <dc:description/>
  <cp:lastModifiedBy>Michael Monberg</cp:lastModifiedBy>
  <cp:revision>1</cp:revision>
  <cp:lastPrinted>2025-01-07T08:52:00Z</cp:lastPrinted>
  <dcterms:created xsi:type="dcterms:W3CDTF">2025-01-07T08:40:00Z</dcterms:created>
  <dcterms:modified xsi:type="dcterms:W3CDTF">2025-01-07T08:54:00Z</dcterms:modified>
</cp:coreProperties>
</file>